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7B6D9" w14:textId="77777777" w:rsidR="006B25A5" w:rsidRPr="006B25A5" w:rsidRDefault="006B25A5" w:rsidP="006B25A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25A5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6EAE703B" w14:textId="77777777" w:rsidR="006B25A5" w:rsidRPr="006B25A5" w:rsidRDefault="006B25A5" w:rsidP="006B25A5">
      <w:pPr>
        <w:pStyle w:val="a5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6B25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об организации</w:t>
      </w:r>
      <w:r w:rsidRPr="006B25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6B25A5">
        <w:rPr>
          <w:rFonts w:ascii="Times New Roman" w:hAnsi="Times New Roman" w:cs="Times New Roman"/>
          <w:b/>
          <w:sz w:val="28"/>
          <w:szCs w:val="28"/>
          <w:lang w:eastAsia="ru-RU"/>
        </w:rPr>
        <w:t>работы в школьном парламенте</w:t>
      </w:r>
    </w:p>
    <w:p w14:paraId="351479A0" w14:textId="77777777" w:rsidR="006B25A5" w:rsidRPr="006B25A5" w:rsidRDefault="006B25A5" w:rsidP="006B25A5">
      <w:pPr>
        <w:pStyle w:val="a5"/>
        <w:jc w:val="center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6B25A5">
        <w:rPr>
          <w:rFonts w:ascii="Times New Roman" w:hAnsi="Times New Roman" w:cs="Times New Roman"/>
          <w:b/>
          <w:sz w:val="28"/>
          <w:szCs w:val="28"/>
          <w:lang w:eastAsia="ru-RU"/>
        </w:rPr>
        <w:t>ГУО «Средняя школа № 3 г. Вилейки»</w:t>
      </w:r>
    </w:p>
    <w:p w14:paraId="6D8AC211" w14:textId="77777777" w:rsidR="006B25A5" w:rsidRDefault="006B25A5" w:rsidP="006B25A5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14:paraId="7F44094C" w14:textId="77777777" w:rsidR="006B25A5" w:rsidRPr="006B25A5" w:rsidRDefault="00C308E5" w:rsidP="003B7C6B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1.</w:t>
      </w:r>
      <w:r w:rsidR="006B25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Общие положения</w:t>
      </w:r>
    </w:p>
    <w:p w14:paraId="7025A403" w14:textId="77777777" w:rsidR="006B25A5" w:rsidRPr="006B25A5" w:rsidRDefault="006B25A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</w:t>
      </w:r>
      <w:r w:rsidR="00C3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.1</w:t>
      </w:r>
      <w:r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Настоящее положение разработано в соответствии с кодексом РБ «Об Образовании», Уставом школы и является документом, регламентирующим работу школьного парламента, как органа внутреннего самоуправления.</w:t>
      </w:r>
    </w:p>
    <w:p w14:paraId="6F120D95" w14:textId="77777777" w:rsidR="006B25A5" w:rsidRPr="006B25A5" w:rsidRDefault="00C308E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 Школьный парламент является органом ученического самоуправления средней школы № 3 г. Вилейки</w:t>
      </w:r>
    </w:p>
    <w:p w14:paraId="22A00F22" w14:textId="77777777" w:rsidR="006B25A5" w:rsidRPr="006B25A5" w:rsidRDefault="00C308E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 Школьный парламент создается для активизации общественной и творческой деятельности учащихся.</w:t>
      </w:r>
    </w:p>
    <w:p w14:paraId="71714485" w14:textId="77777777" w:rsidR="006B25A5" w:rsidRPr="006B25A5" w:rsidRDefault="00C308E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 В состав Школьного парламента могут входить старшеклассники на добровольной или выборной основе в соответствии с интересами школьников к общественной жизни учебного заведения.</w:t>
      </w:r>
    </w:p>
    <w:p w14:paraId="215E92DC" w14:textId="77777777" w:rsidR="006B25A5" w:rsidRPr="006B25A5" w:rsidRDefault="00C308E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</w:t>
      </w:r>
      <w:proofErr w:type="gramStart"/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5.Представители</w:t>
      </w:r>
      <w:proofErr w:type="gramEnd"/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Школьного парламента входят в Совет школы на положении его равноправных членов.</w:t>
      </w:r>
    </w:p>
    <w:p w14:paraId="4434D52B" w14:textId="77777777" w:rsidR="006B25A5" w:rsidRPr="006B25A5" w:rsidRDefault="00C308E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6. Деятельность Школьного парламента направлена на развитие модели гражданского общества в рамках школьного коллектива, воспитание правовой культуры учащихся, формирование у них активной гражданской позиции, развитие ученического самоуправления, а </w:t>
      </w:r>
      <w:proofErr w:type="gramStart"/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 же</w:t>
      </w:r>
      <w:proofErr w:type="gramEnd"/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выявлению лидеров в ученическом коллективе.</w:t>
      </w:r>
    </w:p>
    <w:p w14:paraId="39E2A4E5" w14:textId="77777777" w:rsidR="006B25A5" w:rsidRPr="006B25A5" w:rsidRDefault="00C308E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7. Школьный парламент создает из своих членов комитеты, отвечающие за работу по одному или нескольким направлениям жизнедеятельности учащихся школы.</w:t>
      </w:r>
    </w:p>
    <w:p w14:paraId="46DCA99A" w14:textId="77777777" w:rsidR="006B25A5" w:rsidRPr="006B25A5" w:rsidRDefault="00C308E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1.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8</w:t>
      </w:r>
      <w:r w:rsid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Положения и другие нормативные документы, принимаемые Школьным парламентом, не могут противоречить законодательству РБ и международным документам о правах человека.</w:t>
      </w:r>
    </w:p>
    <w:p w14:paraId="1A634C91" w14:textId="77777777" w:rsidR="006B25A5" w:rsidRDefault="006B25A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14:paraId="6E7D256C" w14:textId="77777777" w:rsidR="006B25A5" w:rsidRPr="006B25A5" w:rsidRDefault="00C308E5" w:rsidP="003B7C6B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2.</w:t>
      </w:r>
      <w:r w:rsidR="006B25A5" w:rsidRPr="006B25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Цел</w:t>
      </w:r>
      <w:r w:rsidR="006B25A5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и и задачи школьного парламента</w:t>
      </w:r>
    </w:p>
    <w:p w14:paraId="52119CC4" w14:textId="77777777" w:rsidR="006B25A5" w:rsidRPr="006B25A5" w:rsidRDefault="00C308E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 Создание условий, обеспечивающих развитие самодеятельности, инициативы и творчества учащихся в организации общественно значимых дел, в решении актуальных для школьной жизнедеятельности проблем.</w:t>
      </w:r>
    </w:p>
    <w:p w14:paraId="08B7E0DA" w14:textId="77777777" w:rsidR="006B25A5" w:rsidRPr="006B25A5" w:rsidRDefault="006B25A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</w:t>
      </w:r>
      <w:r w:rsidR="00C308E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.2</w:t>
      </w:r>
      <w:r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Способствовать развитию элементов гражданского общества, формирование культуры взаимоотношений, правомерно решать конфликтные ситуации между другими учащимися школьного коллектива.</w:t>
      </w:r>
    </w:p>
    <w:p w14:paraId="1139AFEA" w14:textId="77777777" w:rsidR="006B25A5" w:rsidRPr="006B25A5" w:rsidRDefault="00C308E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 Создание условий, способствующих гармонизации межличностных отношений.</w:t>
      </w:r>
    </w:p>
    <w:p w14:paraId="6D1E57A2" w14:textId="77777777" w:rsidR="006B25A5" w:rsidRPr="006B25A5" w:rsidRDefault="00C308E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 Активное включение учащихся в коллективные творческие дела, формирование навыков коллективного планирования.</w:t>
      </w:r>
    </w:p>
    <w:p w14:paraId="4014C176" w14:textId="77777777" w:rsidR="006B25A5" w:rsidRDefault="00C308E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 Вести агитационную деятельность среди учащихся образовательного учреждения, способствовать вступлению новых членов в ряды Школьного парламента.</w:t>
      </w:r>
    </w:p>
    <w:p w14:paraId="774E9D03" w14:textId="77777777" w:rsidR="0032364D" w:rsidRPr="006B25A5" w:rsidRDefault="0032364D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14:paraId="1DEA716E" w14:textId="77777777" w:rsidR="006B25A5" w:rsidRPr="0032364D" w:rsidRDefault="00C308E5" w:rsidP="003B7C6B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3.</w:t>
      </w:r>
      <w:r w:rsidR="0032364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Функции школьного парламента</w:t>
      </w:r>
    </w:p>
    <w:p w14:paraId="460E4DD2" w14:textId="77777777" w:rsidR="006B25A5" w:rsidRPr="006B25A5" w:rsidRDefault="00C308E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3.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 Представление и защита прав и законных интересов учащихся, разрешение конфликтных ситуаций в пределах своей компетенции.</w:t>
      </w:r>
    </w:p>
    <w:p w14:paraId="2DCC485B" w14:textId="77777777" w:rsidR="006B25A5" w:rsidRPr="006B25A5" w:rsidRDefault="00C308E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 Участие в управлении внутришкольными отношениями, в укреплении связей с другими школьными коллективами.</w:t>
      </w:r>
    </w:p>
    <w:p w14:paraId="1100A773" w14:textId="77777777" w:rsidR="006B25A5" w:rsidRPr="006B25A5" w:rsidRDefault="00C308E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 Контроль соблюдения дисциплины и порядка, выполнение правил внутреннего распорядка, дежурством по школе, организацией свободного времени учащихся.</w:t>
      </w:r>
    </w:p>
    <w:p w14:paraId="612498D4" w14:textId="77777777" w:rsidR="006B25A5" w:rsidRPr="006B25A5" w:rsidRDefault="00C308E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 Планирование, подготовка и проведение ключевых творческих мероприятий.</w:t>
      </w:r>
    </w:p>
    <w:p w14:paraId="5407E3BE" w14:textId="77777777" w:rsidR="006B25A5" w:rsidRPr="006B25A5" w:rsidRDefault="00C308E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 Организация работы с младшими школьниками.</w:t>
      </w:r>
    </w:p>
    <w:p w14:paraId="4DB8CAFC" w14:textId="77777777" w:rsidR="006B25A5" w:rsidRPr="006B25A5" w:rsidRDefault="00C308E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3.6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Организация внешкольной деятельности, работа с социумом.</w:t>
      </w:r>
    </w:p>
    <w:p w14:paraId="45501304" w14:textId="77777777" w:rsidR="006B25A5" w:rsidRPr="006B25A5" w:rsidRDefault="00C308E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7 Организация жизнедеятельности общешкольного коллектива на основе взаимодействия классных коллективов.</w:t>
      </w:r>
    </w:p>
    <w:p w14:paraId="2BF668C1" w14:textId="77777777" w:rsidR="0032364D" w:rsidRDefault="0032364D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14:paraId="271D87F6" w14:textId="77777777" w:rsidR="006B25A5" w:rsidRPr="0032364D" w:rsidRDefault="00C308E5" w:rsidP="003B7C6B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4.</w:t>
      </w:r>
      <w:r w:rsidR="0032364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Права школьного парламента</w:t>
      </w:r>
    </w:p>
    <w:p w14:paraId="32F5A5A9" w14:textId="77777777" w:rsidR="006B25A5" w:rsidRPr="006B25A5" w:rsidRDefault="00C308E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 Школьный парламент имеет право представлять интересы ученического коллектива в целом, и отдельных его участников, как внутри образовательного учреждения, так и за ее пределами.</w:t>
      </w:r>
    </w:p>
    <w:p w14:paraId="14E10E34" w14:textId="77777777" w:rsidR="006B25A5" w:rsidRPr="006B25A5" w:rsidRDefault="00C308E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</w:t>
      </w:r>
      <w:r w:rsidR="003236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Участвовать в планировании работы школы и разработке правил внутреннего распорядка школы.</w:t>
      </w:r>
    </w:p>
    <w:p w14:paraId="18EA9126" w14:textId="77777777" w:rsidR="006B25A5" w:rsidRPr="006B25A5" w:rsidRDefault="00C308E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4.3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Члены Школьного парламента могут участвовать в планировании, в подготовке и в проведении различных школьных и внешкольных мероприятий, а </w:t>
      </w:r>
      <w:proofErr w:type="gramStart"/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 же</w:t>
      </w:r>
      <w:proofErr w:type="gramEnd"/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давать оценку проведенным мероприятиям, выпускать итоговые газеты.</w:t>
      </w:r>
    </w:p>
    <w:p w14:paraId="79CF1161" w14:textId="77777777" w:rsidR="006B25A5" w:rsidRPr="006B25A5" w:rsidRDefault="00C308E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4.4</w:t>
      </w:r>
      <w:r w:rsidR="003236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Каждый член Школьного парламента имеет право высказывать свою точку зрения, вносить предложения и обсуждать школьные проблемы, выступать на заседаниях Школьного парламента по любому вопросу жизнедеятельности школы.</w:t>
      </w:r>
    </w:p>
    <w:p w14:paraId="17DAA762" w14:textId="77777777" w:rsidR="00C308E5" w:rsidRDefault="00C308E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4.5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Обращаться к директору и его заместителям с вопросами, касающимися различных сторон общественной жизни школы, а так же </w:t>
      </w:r>
      <w:proofErr w:type="gramStart"/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вносить  предложения</w:t>
      </w:r>
      <w:proofErr w:type="gramEnd"/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 вопросам поощрения и наказания учащихся.</w:t>
      </w:r>
    </w:p>
    <w:p w14:paraId="3A5418DE" w14:textId="77777777" w:rsidR="006B25A5" w:rsidRPr="006B25A5" w:rsidRDefault="00C308E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4.6</w:t>
      </w:r>
      <w:r w:rsidR="003236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Члены Школьного парламента имеют право принимать решения по актуальным вопросам посредством равноправного голосования.</w:t>
      </w:r>
    </w:p>
    <w:p w14:paraId="474AD450" w14:textId="77777777" w:rsidR="006B25A5" w:rsidRPr="006B25A5" w:rsidRDefault="00C308E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4.7</w:t>
      </w:r>
      <w:r w:rsidR="003236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Члены Школьного парламента могут быть отмечены за добросовестную и активную работу с занесением поощрений в личное дело и характеристику по окончании учебного заведения.</w:t>
      </w:r>
    </w:p>
    <w:p w14:paraId="1CBFEED6" w14:textId="77777777" w:rsidR="0032364D" w:rsidRDefault="0032364D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14:paraId="0A3A3F31" w14:textId="77777777" w:rsidR="006B25A5" w:rsidRPr="0032364D" w:rsidRDefault="00C308E5" w:rsidP="003B7C6B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5.</w:t>
      </w:r>
      <w:r w:rsidR="006B25A5" w:rsidRPr="0032364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Обязанн</w:t>
      </w:r>
      <w:r w:rsidR="0032364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ости школьного парламента</w:t>
      </w:r>
    </w:p>
    <w:p w14:paraId="7796FE29" w14:textId="77777777" w:rsidR="006B25A5" w:rsidRPr="006B25A5" w:rsidRDefault="00C308E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</w:t>
      </w:r>
      <w:r w:rsidR="003236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</w:t>
      </w:r>
      <w:r w:rsidR="003236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Во всех сферах деятельности Школьный парламент обязан руководствоваться законодательными и нормативными документами, регламентирующими его работу, а </w:t>
      </w:r>
      <w:proofErr w:type="gramStart"/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 же</w:t>
      </w:r>
      <w:proofErr w:type="gramEnd"/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уставом парламента и уставом школы.</w:t>
      </w:r>
    </w:p>
    <w:p w14:paraId="76A1500B" w14:textId="77777777" w:rsidR="00430C89" w:rsidRDefault="00430C89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5.2</w:t>
      </w:r>
      <w:r w:rsidR="003236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Члены Школьного парламента обязаны принимать активное участие в учебно-воспитательной работе школы, проявлять ответственное отношение к порученной деятельности.</w:t>
      </w:r>
    </w:p>
    <w:p w14:paraId="2588BE98" w14:textId="77777777" w:rsidR="00430C89" w:rsidRDefault="00430C89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5.3</w:t>
      </w:r>
      <w:r w:rsidR="003236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Оперативно</w:t>
      </w:r>
      <w:proofErr w:type="gramEnd"/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качественно и объективно решать все вопросы, относящиеся к их компетенции.</w:t>
      </w:r>
    </w:p>
    <w:p w14:paraId="0A0485CB" w14:textId="77777777" w:rsidR="006B25A5" w:rsidRPr="006B25A5" w:rsidRDefault="00430C89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5.4</w:t>
      </w:r>
      <w:r w:rsidR="003236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Развивать систему ученического самоуправления, создавать нормативную базу деятельности органов ученического самоуправления разного уровня.</w:t>
      </w:r>
    </w:p>
    <w:p w14:paraId="6A8D758A" w14:textId="77777777" w:rsidR="006B25A5" w:rsidRPr="006B25A5" w:rsidRDefault="0032364D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</w:t>
      </w:r>
      <w:r w:rsidR="00430C8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Осуществлять постоянную связь с ученическими коллективами для выяснения актуальных проблем и потребностей. Обсуждать предложения, поступающие от учащихся школы.</w:t>
      </w:r>
    </w:p>
    <w:p w14:paraId="4FE32332" w14:textId="77777777" w:rsidR="006B25A5" w:rsidRPr="006B25A5" w:rsidRDefault="00430C89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5.6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Последовательно защищать интересы коллектива учащихся и отдельных его членов как внутри школы, так и за её пределами.</w:t>
      </w:r>
    </w:p>
    <w:p w14:paraId="57CA1CDD" w14:textId="77777777" w:rsidR="006B25A5" w:rsidRPr="006B25A5" w:rsidRDefault="00430C89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5.7</w:t>
      </w:r>
      <w:r w:rsidR="003236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Члены</w:t>
      </w:r>
      <w:proofErr w:type="gramEnd"/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Школьного парламента обязаны пропагандировать положительный опыт работы, заботиться о повышении авторитета школы.</w:t>
      </w:r>
    </w:p>
    <w:p w14:paraId="7FC2331B" w14:textId="77777777" w:rsidR="006B25A5" w:rsidRPr="006B25A5" w:rsidRDefault="00430C89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5.8</w:t>
      </w:r>
      <w:r w:rsidR="003236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Регулярно информировать коллектив о своей деятельности.</w:t>
      </w:r>
    </w:p>
    <w:p w14:paraId="582F976E" w14:textId="77777777" w:rsidR="0032364D" w:rsidRDefault="0032364D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14:paraId="34D14448" w14:textId="77777777" w:rsidR="006B25A5" w:rsidRPr="0032364D" w:rsidRDefault="00430C89" w:rsidP="003B7C6B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6.</w:t>
      </w:r>
      <w:r w:rsidR="006B25A5" w:rsidRPr="0032364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Организация де</w:t>
      </w:r>
      <w:r w:rsidR="0032364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ятельности школьного парламента</w:t>
      </w:r>
    </w:p>
    <w:p w14:paraId="5B355885" w14:textId="77777777" w:rsidR="006B25A5" w:rsidRPr="006B25A5" w:rsidRDefault="00430C89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6.1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Школьный парламент работает по определённому плану, принятому на первом заседании.</w:t>
      </w:r>
    </w:p>
    <w:p w14:paraId="2891C268" w14:textId="77777777" w:rsidR="006B25A5" w:rsidRPr="006B25A5" w:rsidRDefault="00430C89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6.2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Заседание школьного парламента проводится один раз в неделю. Заседания комитетов два раза в месяц (совместно или по отдельности по мере необходимости).</w:t>
      </w:r>
    </w:p>
    <w:p w14:paraId="7ADBCC52" w14:textId="77777777" w:rsidR="006B25A5" w:rsidRPr="006B25A5" w:rsidRDefault="00430C89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6.3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Решения школьного парламента обязательны для выполнения всеми учащимися школы.</w:t>
      </w:r>
    </w:p>
    <w:p w14:paraId="5D3A5D00" w14:textId="77777777" w:rsidR="006B25A5" w:rsidRPr="006B25A5" w:rsidRDefault="00430C89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6.4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Школьный парламент несет ответственность за свою деятельность перед Советом школы, ученическим и педагогическим коллективом.</w:t>
      </w:r>
    </w:p>
    <w:p w14:paraId="230EA28B" w14:textId="77777777" w:rsidR="0032364D" w:rsidRDefault="0032364D" w:rsidP="003B7C6B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</w:p>
    <w:p w14:paraId="037E644C" w14:textId="77777777" w:rsidR="006B25A5" w:rsidRPr="0032364D" w:rsidRDefault="00430C89" w:rsidP="003B7C6B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7.</w:t>
      </w:r>
      <w:r w:rsidR="006B25A5" w:rsidRPr="0032364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Орг</w:t>
      </w:r>
      <w:r w:rsidR="0032364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анизация деятельности комитетов</w:t>
      </w:r>
    </w:p>
    <w:p w14:paraId="22DA7B1F" w14:textId="77777777" w:rsidR="006B25A5" w:rsidRPr="006B25A5" w:rsidRDefault="00430C89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7.1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Школьный парламент включает в себя:</w:t>
      </w:r>
    </w:p>
    <w:p w14:paraId="32B220FD" w14:textId="77777777" w:rsidR="006B25A5" w:rsidRPr="006B25A5" w:rsidRDefault="006B25A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Совет президента;</w:t>
      </w:r>
    </w:p>
    <w:p w14:paraId="76A863BF" w14:textId="77777777" w:rsidR="006B25A5" w:rsidRPr="006B25A5" w:rsidRDefault="006B25A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Комитет культуры и искусства;</w:t>
      </w:r>
    </w:p>
    <w:p w14:paraId="35078E6C" w14:textId="77777777" w:rsidR="006B25A5" w:rsidRPr="006B25A5" w:rsidRDefault="006B25A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Комитет информации и печати;</w:t>
      </w:r>
    </w:p>
    <w:p w14:paraId="7DEF9EC5" w14:textId="77777777" w:rsidR="006B25A5" w:rsidRPr="006B25A5" w:rsidRDefault="006B25A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Комитет общественных организаций;</w:t>
      </w:r>
    </w:p>
    <w:p w14:paraId="6CAAEE17" w14:textId="77777777" w:rsidR="006B25A5" w:rsidRPr="006B25A5" w:rsidRDefault="006B25A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Комитет экологии и окружающей среды;</w:t>
      </w:r>
    </w:p>
    <w:p w14:paraId="747CD260" w14:textId="77777777" w:rsidR="0032364D" w:rsidRDefault="006B25A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Комитет здоровья и спорта.</w:t>
      </w:r>
    </w:p>
    <w:p w14:paraId="739FADF9" w14:textId="77777777" w:rsidR="0032364D" w:rsidRDefault="00430C89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7.2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Школьный парламент вправе создавать другие комитеты по мере необходимости и наделять их соответствующими полномочиями.</w:t>
      </w:r>
    </w:p>
    <w:p w14:paraId="4FE22876" w14:textId="77777777" w:rsidR="006B25A5" w:rsidRPr="006B25A5" w:rsidRDefault="00430C89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7.3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Состав комитетов формируется из числа членов ШП, заинтересованных в работе по данному направлению.</w:t>
      </w:r>
    </w:p>
    <w:p w14:paraId="32370C36" w14:textId="77777777" w:rsidR="006B25A5" w:rsidRPr="006B25A5" w:rsidRDefault="00430C89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7.4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Каждый комитет составляет план работы и утверждает его на общем собрании школьного парламента.</w:t>
      </w:r>
    </w:p>
    <w:p w14:paraId="04DC4930" w14:textId="77777777" w:rsidR="006B25A5" w:rsidRPr="006B25A5" w:rsidRDefault="00430C89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7.5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Каждый комитет имеет право представить к поощрению учащихся или классные коллективы, отличившиеся в работе по данному направлению.</w:t>
      </w:r>
    </w:p>
    <w:p w14:paraId="11F07A8D" w14:textId="77777777" w:rsidR="0032364D" w:rsidRDefault="006B25A5" w:rsidP="003B7C6B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32364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14:paraId="519A2AF8" w14:textId="77777777" w:rsidR="006B25A5" w:rsidRPr="0032364D" w:rsidRDefault="00430C89" w:rsidP="003B7C6B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8.</w:t>
      </w:r>
      <w:r w:rsidR="006B25A5" w:rsidRPr="0032364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Организация выборов </w:t>
      </w:r>
      <w:r w:rsidR="0032364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Президента в школьный парламент</w:t>
      </w:r>
    </w:p>
    <w:p w14:paraId="226F4B54" w14:textId="77777777" w:rsidR="006B25A5" w:rsidRPr="006B25A5" w:rsidRDefault="00430C89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8.1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Целью выборов является избрание Президента путем общего тайного голосования.</w:t>
      </w:r>
    </w:p>
    <w:p w14:paraId="22A9AA30" w14:textId="77777777" w:rsidR="006B25A5" w:rsidRPr="006B25A5" w:rsidRDefault="00430C89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8.2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выборах Президента принимают участие учащиеся 9-11 классов, кандидатов выдвигают учащиеся 9-11класса, возможно самовыдвижение кандидатур.</w:t>
      </w:r>
    </w:p>
    <w:p w14:paraId="61F2B0A7" w14:textId="77777777" w:rsidR="006B25A5" w:rsidRPr="006B25A5" w:rsidRDefault="00430C89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8.3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Руководство выборами осуществляют учащиеся школьного парламента, которые формируют избирательную комиссию.</w:t>
      </w:r>
    </w:p>
    <w:p w14:paraId="366FDFDE" w14:textId="77777777" w:rsidR="006B25A5" w:rsidRPr="006B25A5" w:rsidRDefault="00430C89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8.4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Сроки проведения выборов назначает комиссия, но не позднее 1 ноября каждого учебного года.</w:t>
      </w:r>
    </w:p>
    <w:p w14:paraId="7CEC2262" w14:textId="77777777" w:rsidR="006B25A5" w:rsidRPr="006B25A5" w:rsidRDefault="00430C89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8.5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Выборы проводятся в 2 этапа. Во второй тур выходят два кандидата, набравшие наибольшее количество голосов в первом туре.</w:t>
      </w:r>
    </w:p>
    <w:p w14:paraId="09F00889" w14:textId="77777777" w:rsidR="006B25A5" w:rsidRPr="006B25A5" w:rsidRDefault="00430C89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8.6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Избирательная комиссия оглашает результаты выборов и назначает дату проведения заседания школьного парламента в новом составе.</w:t>
      </w:r>
    </w:p>
    <w:p w14:paraId="588417DB" w14:textId="77777777" w:rsidR="006B25A5" w:rsidRPr="006B25A5" w:rsidRDefault="00430C89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8.7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Члены парламента прежнего состава в праве автоматически войти в новый состав, при условии активной и добросовестной работы.</w:t>
      </w:r>
    </w:p>
    <w:p w14:paraId="5E940D37" w14:textId="77777777" w:rsidR="006B25A5" w:rsidRPr="006B25A5" w:rsidRDefault="00430C89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8.8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Школьный парламент нового состава путем открытого голосования избирает вице-президента сроком на 1 год и формирует Совет президента из председателей комитетов.</w:t>
      </w:r>
    </w:p>
    <w:p w14:paraId="70CBDCF5" w14:textId="77777777" w:rsidR="006B25A5" w:rsidRPr="006B25A5" w:rsidRDefault="00430C89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8.9</w:t>
      </w:r>
      <w:r w:rsidR="003236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Досрочные выборы проводятся, если:</w:t>
      </w:r>
    </w:p>
    <w:p w14:paraId="57E88502" w14:textId="77777777" w:rsidR="006B25A5" w:rsidRPr="006B25A5" w:rsidRDefault="006B25A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ранее избранный президент сам снимает с себя полномочия;</w:t>
      </w:r>
    </w:p>
    <w:p w14:paraId="0E438E0C" w14:textId="77777777" w:rsidR="006B25A5" w:rsidRPr="006B25A5" w:rsidRDefault="006B25A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- ученический коллектив не доволен работой и выполнением </w:t>
      </w:r>
      <w:proofErr w:type="gramStart"/>
      <w:r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возложенных  на</w:t>
      </w:r>
      <w:proofErr w:type="gramEnd"/>
      <w:r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президента обязанностей.</w:t>
      </w:r>
    </w:p>
    <w:p w14:paraId="50AD208D" w14:textId="77777777" w:rsidR="006B25A5" w:rsidRPr="006B25A5" w:rsidRDefault="006B25A5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при выбытии из школы члена Школьного парламента.</w:t>
      </w:r>
    </w:p>
    <w:p w14:paraId="1CC691EC" w14:textId="77777777" w:rsidR="0032364D" w:rsidRDefault="0032364D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14:paraId="08D8D644" w14:textId="77777777" w:rsidR="006B25A5" w:rsidRPr="0032364D" w:rsidRDefault="00430C89" w:rsidP="003B7C6B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9. </w:t>
      </w:r>
      <w:r w:rsidR="006B25A5" w:rsidRPr="0032364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Требования к кандидатам на по</w:t>
      </w:r>
      <w:r w:rsidR="0032364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ст президента и вице-президента</w:t>
      </w:r>
    </w:p>
    <w:p w14:paraId="01A0A5C8" w14:textId="77777777" w:rsidR="006B25A5" w:rsidRPr="006B25A5" w:rsidRDefault="00430C89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9.1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Кандидат должен иметь средний балл успеваемости не ниже 7;</w:t>
      </w:r>
    </w:p>
    <w:p w14:paraId="0B048A2E" w14:textId="77777777" w:rsidR="006B25A5" w:rsidRPr="006B25A5" w:rsidRDefault="00430C89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9.2 </w:t>
      </w:r>
      <w:r w:rsidR="003236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Кандидат</w:t>
      </w:r>
      <w:proofErr w:type="gramEnd"/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 должен состоять на учете в ИДН и ВШУ;</w:t>
      </w:r>
    </w:p>
    <w:p w14:paraId="4835B3BE" w14:textId="77777777" w:rsidR="006B25A5" w:rsidRPr="006B25A5" w:rsidRDefault="00430C89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9.3 </w:t>
      </w:r>
      <w:r w:rsidR="0032364D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Кандидат</w:t>
      </w:r>
      <w:proofErr w:type="gramEnd"/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 должен иметь дисциплинарных взысканий за нарушение Устава школы.</w:t>
      </w:r>
    </w:p>
    <w:p w14:paraId="4F3D6BBB" w14:textId="77777777" w:rsidR="0032364D" w:rsidRDefault="0032364D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14:paraId="025AD614" w14:textId="77777777" w:rsidR="006B25A5" w:rsidRPr="0032364D" w:rsidRDefault="00430C89" w:rsidP="003B7C6B">
      <w:pPr>
        <w:pStyle w:val="a5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10. </w:t>
      </w:r>
      <w:r w:rsidR="0032364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Основные принципы деятельности</w:t>
      </w:r>
    </w:p>
    <w:p w14:paraId="71D37B61" w14:textId="77777777" w:rsidR="006B25A5" w:rsidRPr="006B25A5" w:rsidRDefault="00430C89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10.1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Принцип самостоятельности: вопросы, связанные с деятельностью Школьного парламента, решаются только его членами;</w:t>
      </w:r>
    </w:p>
    <w:p w14:paraId="59312855" w14:textId="77777777" w:rsidR="006B25A5" w:rsidRPr="006B25A5" w:rsidRDefault="00430C89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10.2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Принцип формирования ответственности: каждый член Школьного парламента несет ответственность за результаты деятельности перед учащимися и педагогическим коллективом;</w:t>
      </w:r>
    </w:p>
    <w:p w14:paraId="4DE52B9B" w14:textId="77777777" w:rsidR="006B25A5" w:rsidRPr="006B25A5" w:rsidRDefault="00430C89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10.3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Принцип гласности: все решения Школьного парламента доводятся до сведения учащихся через службу средств массовой информации;</w:t>
      </w:r>
    </w:p>
    <w:p w14:paraId="6BC6B445" w14:textId="77777777" w:rsidR="006B25A5" w:rsidRPr="006B25A5" w:rsidRDefault="00430C89" w:rsidP="003B7C6B">
      <w:pPr>
        <w:pStyle w:val="a5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10.4 </w:t>
      </w:r>
      <w:r w:rsidR="006B25A5" w:rsidRPr="006B25A5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Принцип коллективности: любое решение Школьного парламента принимается коллективно, с учетом взглядов и мнения каждого участника.</w:t>
      </w:r>
    </w:p>
    <w:p w14:paraId="40FEA889" w14:textId="77777777" w:rsidR="00106D51" w:rsidRPr="006B25A5" w:rsidRDefault="00106D51" w:rsidP="003B7C6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06D51" w:rsidRPr="006B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308"/>
    <w:multiLevelType w:val="multilevel"/>
    <w:tmpl w:val="9640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00946"/>
    <w:multiLevelType w:val="multilevel"/>
    <w:tmpl w:val="D1BE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B1BC8"/>
    <w:multiLevelType w:val="multilevel"/>
    <w:tmpl w:val="0422D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startOverride w:val="1"/>
    </w:lvlOverride>
  </w:num>
  <w:num w:numId="3">
    <w:abstractNumId w:val="1"/>
    <w:lvlOverride w:ilvl="1">
      <w:startOverride w:val="1"/>
    </w:lvlOverride>
  </w:num>
  <w:num w:numId="4">
    <w:abstractNumId w:val="1"/>
    <w:lvlOverride w:ilvl="1">
      <w:startOverride w:val="1"/>
    </w:lvlOverride>
  </w:num>
  <w:num w:numId="5">
    <w:abstractNumId w:val="1"/>
    <w:lvlOverride w:ilvl="1">
      <w:startOverride w:val="1"/>
    </w:lvlOverride>
  </w:num>
  <w:num w:numId="6">
    <w:abstractNumId w:val="1"/>
    <w:lvlOverride w:ilvl="1">
      <w:startOverride w:val="1"/>
    </w:lvlOverride>
  </w:num>
  <w:num w:numId="7">
    <w:abstractNumId w:val="1"/>
    <w:lvlOverride w:ilvl="1">
      <w:startOverride w:val="1"/>
    </w:lvlOverride>
  </w:num>
  <w:num w:numId="8">
    <w:abstractNumId w:val="1"/>
    <w:lvlOverride w:ilvl="1">
      <w:startOverride w:val="1"/>
    </w:lvlOverride>
  </w:num>
  <w:num w:numId="9">
    <w:abstractNumId w:val="2"/>
    <w:lvlOverride w:ilvl="0">
      <w:startOverride w:val="2"/>
    </w:lvlOverride>
  </w:num>
  <w:num w:numId="10">
    <w:abstractNumId w:val="2"/>
    <w:lvlOverride w:ilvl="0"/>
    <w:lvlOverride w:ilvl="1">
      <w:startOverride w:val="2"/>
    </w:lvlOverride>
  </w:num>
  <w:num w:numId="11">
    <w:abstractNumId w:val="2"/>
    <w:lvlOverride w:ilvl="0"/>
    <w:lvlOverride w:ilvl="1">
      <w:startOverride w:val="2"/>
    </w:lvlOverride>
  </w:num>
  <w:num w:numId="12">
    <w:abstractNumId w:val="2"/>
    <w:lvlOverride w:ilvl="0"/>
    <w:lvlOverride w:ilvl="1">
      <w:startOverride w:val="2"/>
    </w:lvlOverride>
  </w:num>
  <w:num w:numId="13">
    <w:abstractNumId w:val="2"/>
    <w:lvlOverride w:ilvl="0"/>
    <w:lvlOverride w:ilvl="1">
      <w:startOverride w:val="2"/>
    </w:lvlOverride>
  </w:num>
  <w:num w:numId="14">
    <w:abstractNumId w:val="2"/>
    <w:lvlOverride w:ilvl="0"/>
    <w:lvlOverride w:ilvl="1">
      <w:startOverride w:val="2"/>
    </w:lvlOverride>
  </w:num>
  <w:num w:numId="15">
    <w:abstractNumId w:val="0"/>
    <w:lvlOverride w:ilvl="0">
      <w:startOverride w:val="3"/>
    </w:lvlOverride>
  </w:num>
  <w:num w:numId="16">
    <w:abstractNumId w:val="0"/>
    <w:lvlOverride w:ilvl="0"/>
    <w:lvlOverride w:ilvl="1">
      <w:startOverride w:val="3"/>
    </w:lvlOverride>
  </w:num>
  <w:num w:numId="17">
    <w:abstractNumId w:val="0"/>
    <w:lvlOverride w:ilvl="0"/>
    <w:lvlOverride w:ilvl="1">
      <w:startOverride w:val="3"/>
    </w:lvlOverride>
  </w:num>
  <w:num w:numId="18">
    <w:abstractNumId w:val="0"/>
    <w:lvlOverride w:ilvl="0"/>
    <w:lvlOverride w:ilvl="1">
      <w:startOverride w:val="3"/>
    </w:lvlOverride>
  </w:num>
  <w:num w:numId="19">
    <w:abstractNumId w:val="0"/>
    <w:lvlOverride w:ilvl="0"/>
    <w:lvlOverride w:ilvl="1">
      <w:startOverride w:val="3"/>
    </w:lvlOverride>
  </w:num>
  <w:num w:numId="20">
    <w:abstractNumId w:val="0"/>
    <w:lvlOverride w:ilvl="0"/>
    <w:lvlOverride w:ilvl="1">
      <w:startOverride w:val="3"/>
    </w:lvlOverride>
  </w:num>
  <w:num w:numId="21">
    <w:abstractNumId w:val="0"/>
    <w:lvlOverride w:ilvl="0"/>
    <w:lvlOverride w:ilvl="1">
      <w:startOverride w:val="3"/>
    </w:lvlOverride>
  </w:num>
  <w:num w:numId="22">
    <w:abstractNumId w:val="0"/>
    <w:lvlOverride w:ilvl="0"/>
    <w:lvlOverride w:ilvl="1">
      <w:startOverride w:val="3"/>
    </w:lvlOverride>
  </w:num>
  <w:num w:numId="23">
    <w:abstractNumId w:val="0"/>
    <w:lvlOverride w:ilvl="0">
      <w:startOverride w:val="4"/>
    </w:lvlOverride>
    <w:lvlOverride w:ilv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5A5"/>
    <w:rsid w:val="00106D51"/>
    <w:rsid w:val="0032364D"/>
    <w:rsid w:val="003B7C6B"/>
    <w:rsid w:val="00430C89"/>
    <w:rsid w:val="006B25A5"/>
    <w:rsid w:val="00C3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1FE41"/>
  <w15:chartTrackingRefBased/>
  <w15:docId w15:val="{2279FD07-A79B-464B-BCC6-2D58607D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5A5"/>
    <w:rPr>
      <w:b/>
      <w:bCs/>
    </w:rPr>
  </w:style>
  <w:style w:type="paragraph" w:styleId="a5">
    <w:name w:val="No Spacing"/>
    <w:uiPriority w:val="1"/>
    <w:qFormat/>
    <w:rsid w:val="006B2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User</cp:lastModifiedBy>
  <cp:revision>2</cp:revision>
  <dcterms:created xsi:type="dcterms:W3CDTF">2020-04-22T11:32:00Z</dcterms:created>
  <dcterms:modified xsi:type="dcterms:W3CDTF">2020-04-22T11:32:00Z</dcterms:modified>
</cp:coreProperties>
</file>